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DDA92" w14:textId="74F7402B" w:rsidR="006003E4" w:rsidRPr="00941D23" w:rsidRDefault="006003E4" w:rsidP="00121A83">
      <w:pPr>
        <w:pStyle w:val="CRCoverPage"/>
        <w:tabs>
          <w:tab w:val="right" w:pos="9639"/>
        </w:tabs>
        <w:rPr>
          <w:b/>
          <w:i/>
          <w:noProof/>
          <w:sz w:val="28"/>
          <w:lang w:val="en-SE"/>
        </w:rPr>
      </w:pPr>
      <w:bookmarkStart w:id="0" w:name="_Toc60776697"/>
      <w:bookmarkStart w:id="1" w:name="_Toc68014637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9D674D">
        <w:rPr>
          <w:b/>
          <w:noProof/>
          <w:sz w:val="24"/>
        </w:rPr>
        <w:t>3GPP TSG-RAN WG2 Meeting #1</w:t>
      </w:r>
      <w:r>
        <w:rPr>
          <w:b/>
          <w:noProof/>
          <w:sz w:val="24"/>
        </w:rPr>
        <w:t>2</w:t>
      </w:r>
      <w:r w:rsidR="00BE2A5B">
        <w:rPr>
          <w:b/>
          <w:noProof/>
          <w:sz w:val="24"/>
        </w:rPr>
        <w:t>4</w:t>
      </w:r>
      <w:r w:rsidRPr="009D674D">
        <w:rPr>
          <w:b/>
          <w:i/>
          <w:noProof/>
          <w:sz w:val="28"/>
        </w:rPr>
        <w:tab/>
      </w:r>
      <w:r w:rsidR="003F5536" w:rsidRPr="003F5536">
        <w:rPr>
          <w:b/>
          <w:i/>
          <w:noProof/>
          <w:sz w:val="28"/>
        </w:rPr>
        <w:t>R2-2312893</w:t>
      </w:r>
    </w:p>
    <w:p w14:paraId="6286F50B" w14:textId="4A72AD3F" w:rsidR="006003E4" w:rsidRDefault="00BE2A5B" w:rsidP="006003E4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noProof/>
          <w:sz w:val="24"/>
          <w:lang w:val="de-DE"/>
        </w:rPr>
        <w:t>Chicago</w:t>
      </w:r>
      <w:r w:rsidR="006003E4" w:rsidRPr="009D674D">
        <w:rPr>
          <w:rFonts w:eastAsia="SimSun"/>
          <w:b/>
          <w:noProof/>
          <w:sz w:val="24"/>
          <w:lang w:val="de-DE"/>
        </w:rPr>
        <w:t>,</w:t>
      </w:r>
      <w:r w:rsidR="006003E4">
        <w:rPr>
          <w:rFonts w:eastAsia="SimSun"/>
          <w:b/>
          <w:noProof/>
          <w:sz w:val="24"/>
          <w:lang w:val="de-DE"/>
        </w:rPr>
        <w:t xml:space="preserve"> </w:t>
      </w:r>
      <w:r>
        <w:rPr>
          <w:rFonts w:eastAsia="SimSun"/>
          <w:b/>
          <w:noProof/>
          <w:sz w:val="24"/>
          <w:lang w:val="de-DE"/>
        </w:rPr>
        <w:t>US</w:t>
      </w:r>
      <w:r w:rsidR="006003E4" w:rsidRPr="009D674D">
        <w:rPr>
          <w:rFonts w:eastAsia="SimSun"/>
          <w:b/>
          <w:noProof/>
          <w:sz w:val="24"/>
          <w:lang w:val="de-DE"/>
        </w:rPr>
        <w:t xml:space="preserve"> </w:t>
      </w:r>
      <w:r>
        <w:rPr>
          <w:rFonts w:eastAsia="SimSun"/>
          <w:b/>
          <w:noProof/>
          <w:sz w:val="24"/>
          <w:lang w:val="de-DE"/>
        </w:rPr>
        <w:t>13</w:t>
      </w:r>
      <w:r w:rsidR="006003E4" w:rsidRPr="009D674D">
        <w:rPr>
          <w:rFonts w:eastAsia="SimSun"/>
          <w:b/>
          <w:noProof/>
          <w:sz w:val="24"/>
          <w:vertAlign w:val="superscript"/>
          <w:lang w:val="de-DE"/>
        </w:rPr>
        <w:t>th</w:t>
      </w:r>
      <w:r w:rsidR="006003E4" w:rsidRPr="009D674D">
        <w:rPr>
          <w:rFonts w:eastAsia="SimSun"/>
          <w:b/>
          <w:noProof/>
          <w:sz w:val="24"/>
          <w:lang w:val="de-DE"/>
        </w:rPr>
        <w:t xml:space="preserve"> – </w:t>
      </w:r>
      <w:r w:rsidR="00201D47">
        <w:rPr>
          <w:rFonts w:eastAsia="SimSun"/>
          <w:b/>
          <w:noProof/>
          <w:sz w:val="24"/>
          <w:lang w:val="de-DE"/>
        </w:rPr>
        <w:t>1</w:t>
      </w:r>
      <w:r>
        <w:rPr>
          <w:rFonts w:eastAsia="SimSun"/>
          <w:b/>
          <w:noProof/>
          <w:sz w:val="24"/>
          <w:lang w:val="de-DE"/>
        </w:rPr>
        <w:t>7</w:t>
      </w:r>
      <w:r w:rsidR="006003E4">
        <w:rPr>
          <w:rFonts w:eastAsia="SimSun"/>
          <w:b/>
          <w:noProof/>
          <w:sz w:val="24"/>
          <w:vertAlign w:val="superscript"/>
          <w:lang w:val="de-DE"/>
        </w:rPr>
        <w:t>th</w:t>
      </w:r>
      <w:r w:rsidR="006003E4" w:rsidRPr="009D674D">
        <w:rPr>
          <w:rFonts w:eastAsia="SimSun"/>
          <w:b/>
          <w:noProof/>
          <w:sz w:val="24"/>
          <w:lang w:val="de-DE"/>
        </w:rPr>
        <w:t xml:space="preserve"> </w:t>
      </w:r>
      <w:r>
        <w:rPr>
          <w:rFonts w:eastAsia="SimSun"/>
          <w:b/>
          <w:noProof/>
          <w:sz w:val="24"/>
          <w:lang w:val="de-DE"/>
        </w:rPr>
        <w:t>Nov</w:t>
      </w:r>
      <w:r w:rsidR="00201D47">
        <w:rPr>
          <w:rFonts w:eastAsia="SimSun"/>
          <w:b/>
          <w:noProof/>
          <w:sz w:val="24"/>
          <w:lang w:val="de-DE"/>
        </w:rPr>
        <w:t xml:space="preserve"> </w:t>
      </w:r>
      <w:r w:rsidR="006003E4" w:rsidRPr="009D674D">
        <w:rPr>
          <w:rFonts w:eastAsia="SimSun"/>
          <w:b/>
          <w:noProof/>
          <w:sz w:val="24"/>
          <w:lang w:val="de-DE"/>
        </w:rPr>
        <w:t>202</w:t>
      </w:r>
      <w:r w:rsidR="006003E4">
        <w:rPr>
          <w:rFonts w:eastAsia="SimSun"/>
          <w:b/>
          <w:noProof/>
          <w:sz w:val="24"/>
          <w:lang w:val="de-DE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0DB5" w14:paraId="58F9BD4B" w14:textId="77777777" w:rsidTr="00652F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F8EF1B" w14:textId="77777777" w:rsidR="00D80DB5" w:rsidRDefault="00D80DB5" w:rsidP="00652F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80DB5" w14:paraId="499332BA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FD8F5" w14:textId="77777777" w:rsidR="00D80DB5" w:rsidRDefault="00D80DB5" w:rsidP="00652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0DB5" w14:paraId="44BCEF17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0DF000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6D5CCFA3" w14:textId="77777777" w:rsidTr="00652FF3">
        <w:tc>
          <w:tcPr>
            <w:tcW w:w="142" w:type="dxa"/>
            <w:tcBorders>
              <w:left w:val="single" w:sz="4" w:space="0" w:color="auto"/>
            </w:tcBorders>
          </w:tcPr>
          <w:p w14:paraId="1F2D1CF3" w14:textId="77777777" w:rsidR="00D80DB5" w:rsidRDefault="00D80DB5" w:rsidP="00652F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BC56B8" w14:textId="77777777" w:rsidR="00D80DB5" w:rsidRPr="00410371" w:rsidRDefault="007A5955" w:rsidP="00652F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80DB5" w:rsidRPr="00E61F9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4578C69" w14:textId="77777777" w:rsidR="00D80DB5" w:rsidRDefault="00D80DB5" w:rsidP="00652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B2817E" w14:textId="65B2563F" w:rsidR="00D80DB5" w:rsidRPr="006B3D1A" w:rsidRDefault="006B3D1A" w:rsidP="006B3D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B3D1A">
              <w:rPr>
                <w:b/>
                <w:noProof/>
                <w:sz w:val="28"/>
              </w:rPr>
              <w:t>4</w:t>
            </w:r>
            <w:r w:rsidR="003A5D53">
              <w:rPr>
                <w:b/>
                <w:noProof/>
                <w:sz w:val="28"/>
              </w:rPr>
              <w:t>3</w:t>
            </w:r>
            <w:r w:rsidRPr="006B3D1A">
              <w:rPr>
                <w:b/>
                <w:noProof/>
                <w:sz w:val="28"/>
              </w:rPr>
              <w:t>49</w:t>
            </w:r>
            <w:r w:rsidR="008122CB">
              <w:rPr>
                <w:b/>
                <w:noProof/>
                <w:sz w:val="28"/>
              </w:rPr>
              <w:fldChar w:fldCharType="begin"/>
            </w:r>
            <w:r w:rsidR="008122CB" w:rsidRPr="006B3D1A">
              <w:rPr>
                <w:b/>
                <w:noProof/>
                <w:sz w:val="28"/>
              </w:rPr>
              <w:instrText xml:space="preserve"> DOCPROPERTY  Cr#  \* MERGEFORMAT </w:instrText>
            </w:r>
            <w:r w:rsidR="007A5955">
              <w:rPr>
                <w:b/>
                <w:noProof/>
                <w:sz w:val="28"/>
              </w:rPr>
              <w:fldChar w:fldCharType="separate"/>
            </w:r>
            <w:r w:rsidR="008122C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1EA79A" w14:textId="77777777" w:rsidR="00D80DB5" w:rsidRDefault="00D80DB5" w:rsidP="00652F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1076D7" w14:textId="736C8885" w:rsidR="00D80DB5" w:rsidRPr="00410371" w:rsidRDefault="003F5536" w:rsidP="00652F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AC0346" w14:textId="77777777" w:rsidR="00D80DB5" w:rsidRDefault="00D80DB5" w:rsidP="00652F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068739" w14:textId="38E9748F" w:rsidR="00D80DB5" w:rsidRPr="00410371" w:rsidRDefault="007A5955" w:rsidP="00652F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055AE">
              <w:rPr>
                <w:b/>
                <w:noProof/>
                <w:sz w:val="28"/>
              </w:rPr>
              <w:t>17</w:t>
            </w:r>
            <w:r w:rsidR="00D80DB5" w:rsidRPr="00E61F91">
              <w:rPr>
                <w:b/>
                <w:noProof/>
                <w:sz w:val="28"/>
              </w:rPr>
              <w:t>.</w:t>
            </w:r>
            <w:r w:rsidR="00962F4F">
              <w:rPr>
                <w:b/>
                <w:noProof/>
                <w:sz w:val="28"/>
              </w:rPr>
              <w:t>6</w:t>
            </w:r>
            <w:r w:rsidR="00D80DB5" w:rsidRPr="00E61F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7E53AC" w14:textId="77777777" w:rsidR="00D80DB5" w:rsidRDefault="00D80DB5" w:rsidP="00652FF3">
            <w:pPr>
              <w:pStyle w:val="CRCoverPage"/>
              <w:spacing w:after="0"/>
              <w:rPr>
                <w:noProof/>
              </w:rPr>
            </w:pPr>
          </w:p>
        </w:tc>
      </w:tr>
      <w:tr w:rsidR="00D80DB5" w14:paraId="594A3DFB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69E79" w14:textId="77777777" w:rsidR="00D80DB5" w:rsidRDefault="00D80DB5" w:rsidP="00652FF3">
            <w:pPr>
              <w:pStyle w:val="CRCoverPage"/>
              <w:spacing w:after="0"/>
              <w:rPr>
                <w:noProof/>
              </w:rPr>
            </w:pPr>
          </w:p>
        </w:tc>
      </w:tr>
      <w:tr w:rsidR="00D80DB5" w14:paraId="67293A4F" w14:textId="77777777" w:rsidTr="00652F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389E9A" w14:textId="77777777" w:rsidR="00D80DB5" w:rsidRPr="00F25D98" w:rsidRDefault="00D80DB5" w:rsidP="00652F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0DB5" w14:paraId="529517DD" w14:textId="77777777" w:rsidTr="00652FF3">
        <w:tc>
          <w:tcPr>
            <w:tcW w:w="9641" w:type="dxa"/>
            <w:gridSpan w:val="9"/>
          </w:tcPr>
          <w:p w14:paraId="33AEC3AA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C16196" w14:textId="77777777" w:rsidR="00D80DB5" w:rsidRDefault="00D80DB5" w:rsidP="00D80D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0DB5" w14:paraId="192CB485" w14:textId="77777777" w:rsidTr="00652FF3">
        <w:tc>
          <w:tcPr>
            <w:tcW w:w="2835" w:type="dxa"/>
          </w:tcPr>
          <w:p w14:paraId="61C98B56" w14:textId="77777777" w:rsidR="00D80DB5" w:rsidRDefault="00D80DB5" w:rsidP="00652F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F345E6" w14:textId="77777777" w:rsidR="00D80DB5" w:rsidRDefault="00D80DB5" w:rsidP="00652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CD525D" w14:textId="77777777" w:rsidR="00D80DB5" w:rsidRDefault="00D80DB5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DD6A09" w14:textId="77777777" w:rsidR="00D80DB5" w:rsidRDefault="00D80DB5" w:rsidP="00652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39DA93" w14:textId="3B8D7842" w:rsidR="00D80DB5" w:rsidRDefault="00D80DB5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830442" w14:textId="77777777" w:rsidR="00D80DB5" w:rsidRDefault="00D80DB5" w:rsidP="00652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471D0F" w14:textId="3D4B4B07" w:rsidR="00D80DB5" w:rsidRDefault="00D80DB5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32B46C" w14:textId="77777777" w:rsidR="00D80DB5" w:rsidRDefault="00D80DB5" w:rsidP="00652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406342" w14:textId="77777777" w:rsidR="00D80DB5" w:rsidRDefault="00D80DB5" w:rsidP="00652F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316081D" w14:textId="77777777" w:rsidR="00D80DB5" w:rsidRDefault="00D80DB5" w:rsidP="00D80D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0DB5" w14:paraId="0861CAE0" w14:textId="77777777" w:rsidTr="00652FF3">
        <w:tc>
          <w:tcPr>
            <w:tcW w:w="9640" w:type="dxa"/>
            <w:gridSpan w:val="11"/>
          </w:tcPr>
          <w:p w14:paraId="5F422A68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045C800B" w14:textId="77777777" w:rsidTr="00652F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B0A6DA" w14:textId="77777777" w:rsidR="00D80DB5" w:rsidRDefault="00D80DB5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FDCADE" w14:textId="1CE3E50D" w:rsidR="00D80DB5" w:rsidRDefault="00CA2E02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Successful handover report is missing under ObtainCommonLocationInfo</w:t>
            </w:r>
          </w:p>
        </w:tc>
      </w:tr>
      <w:tr w:rsidR="00D80DB5" w14:paraId="5F9A84E6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6BA8CDDB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EE3CAD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3F01F3BB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45E95368" w14:textId="77777777" w:rsidR="00D80DB5" w:rsidRDefault="00D80DB5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318D2E" w14:textId="3157255A" w:rsidR="00D80DB5" w:rsidRDefault="00D80DB5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D80DB5" w14:paraId="17A03F04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48F0147D" w14:textId="77777777" w:rsidR="00D80DB5" w:rsidRDefault="00D80DB5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4EEB28" w14:textId="77777777" w:rsidR="00D80DB5" w:rsidRDefault="00D80DB5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D80DB5" w14:paraId="5F457D36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799E3BFD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05A50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2C36FEB6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07E16BC5" w14:textId="77777777" w:rsidR="00D80DB5" w:rsidRDefault="00D80DB5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F00E4D" w14:textId="73ED5AE3" w:rsidR="00D80DB5" w:rsidRDefault="007879A8" w:rsidP="00652FF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D674D">
              <w:t>NR_ENDC_SON_MDT_enh</w:t>
            </w:r>
            <w:proofErr w:type="spellEnd"/>
            <w:r w:rsidRPr="009D674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D61807B" w14:textId="77777777" w:rsidR="00D80DB5" w:rsidRDefault="00D80DB5" w:rsidP="00652F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8AC6BA" w14:textId="77777777" w:rsidR="00D80DB5" w:rsidRDefault="00D80DB5" w:rsidP="00652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F69175" w14:textId="110E1042" w:rsidR="00D80DB5" w:rsidRDefault="00D80DB5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63928">
              <w:t>3</w:t>
            </w:r>
            <w:r>
              <w:t>-</w:t>
            </w:r>
            <w:r w:rsidR="00F44629">
              <w:t>11</w:t>
            </w:r>
            <w:r w:rsidR="00116334">
              <w:t>-</w:t>
            </w:r>
            <w:r w:rsidR="00F44629">
              <w:t>02</w:t>
            </w:r>
          </w:p>
        </w:tc>
      </w:tr>
      <w:tr w:rsidR="00D80DB5" w14:paraId="1664658D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54D6515A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FBBD3E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97BB4F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F9799F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BBC43F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06005484" w14:textId="77777777" w:rsidTr="00652F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98A2B3" w14:textId="77777777" w:rsidR="00D80DB5" w:rsidRDefault="00D80DB5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A663A7" w14:textId="0AB6F52D" w:rsidR="00D80DB5" w:rsidRDefault="00F953AD" w:rsidP="00652F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49C11B" w14:textId="77777777" w:rsidR="00D80DB5" w:rsidRDefault="00D80DB5" w:rsidP="00652F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81EE91" w14:textId="77777777" w:rsidR="00D80DB5" w:rsidRDefault="00D80DB5" w:rsidP="00652F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AA0EA3" w14:textId="4ED81001" w:rsidR="00D80DB5" w:rsidRDefault="00411CF5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055AE">
              <w:t>7</w:t>
            </w:r>
          </w:p>
        </w:tc>
      </w:tr>
      <w:tr w:rsidR="00D80DB5" w14:paraId="400297A2" w14:textId="77777777" w:rsidTr="00652F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B70280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E7CB54" w14:textId="77777777" w:rsidR="00D80DB5" w:rsidRDefault="00D80DB5" w:rsidP="00652F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7045C3" w14:textId="77777777" w:rsidR="00D80DB5" w:rsidRDefault="00D80DB5" w:rsidP="00652F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310110" w14:textId="77777777" w:rsidR="00D80DB5" w:rsidRPr="007C2097" w:rsidRDefault="00D80DB5" w:rsidP="00652F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80DB5" w14:paraId="3548C547" w14:textId="77777777" w:rsidTr="00652FF3">
        <w:tc>
          <w:tcPr>
            <w:tcW w:w="1843" w:type="dxa"/>
          </w:tcPr>
          <w:p w14:paraId="3E7FED01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B42052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4BB0BA35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C50651" w14:textId="77777777" w:rsidR="00D80DB5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09124" w14:textId="0B7AD873" w:rsidR="00F6332B" w:rsidRDefault="00DC3EEC" w:rsidP="00DC3EEC">
            <w:pPr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The</w:t>
            </w:r>
            <w:r w:rsidR="0067049C">
              <w:rPr>
                <w:rFonts w:ascii="Arial" w:eastAsia="SimSun" w:hAnsi="Arial" w:cs="Arial"/>
                <w:lang w:eastAsia="zh-CN"/>
              </w:rPr>
              <w:t xml:space="preserve"> UE includes the available location information in the RLF report and </w:t>
            </w:r>
            <w:proofErr w:type="spellStart"/>
            <w:r w:rsidR="0067049C">
              <w:rPr>
                <w:rFonts w:ascii="Arial" w:eastAsia="SimSun" w:hAnsi="Arial" w:cs="Arial"/>
                <w:lang w:eastAsia="zh-CN"/>
              </w:rPr>
              <w:t>SCGFailureInformation</w:t>
            </w:r>
            <w:proofErr w:type="spellEnd"/>
            <w:r w:rsidR="0067049C">
              <w:rPr>
                <w:rFonts w:ascii="Arial" w:eastAsia="SimSun" w:hAnsi="Arial" w:cs="Arial"/>
                <w:lang w:eastAsia="zh-CN"/>
              </w:rPr>
              <w:t xml:space="preserve"> only if the </w:t>
            </w:r>
            <w:proofErr w:type="spellStart"/>
            <w:r w:rsidR="0067049C" w:rsidRPr="00C0503E">
              <w:rPr>
                <w:i/>
              </w:rPr>
              <w:t>obtainCommonLocation</w:t>
            </w:r>
            <w:proofErr w:type="spellEnd"/>
            <w:r w:rsidR="0067049C">
              <w:rPr>
                <w:rFonts w:ascii="Arial" w:eastAsia="SimSun" w:hAnsi="Arial" w:cs="Arial"/>
                <w:lang w:eastAsia="zh-CN"/>
              </w:rPr>
              <w:t xml:space="preserve"> is configured by the network as part of </w:t>
            </w:r>
            <w:proofErr w:type="spellStart"/>
            <w:r w:rsidR="0067049C" w:rsidRPr="00C0503E">
              <w:rPr>
                <w:i/>
              </w:rPr>
              <w:t>otherConfig</w:t>
            </w:r>
            <w:proofErr w:type="spellEnd"/>
            <w:r w:rsidR="0067049C">
              <w:rPr>
                <w:rFonts w:ascii="Arial" w:eastAsia="SimSun" w:hAnsi="Arial" w:cs="Arial"/>
                <w:lang w:eastAsia="zh-CN"/>
              </w:rPr>
              <w:t>.</w:t>
            </w:r>
          </w:p>
          <w:p w14:paraId="4AFBF774" w14:textId="77777777" w:rsidR="0067049C" w:rsidRPr="00C0503E" w:rsidRDefault="0067049C" w:rsidP="0067049C">
            <w:pPr>
              <w:pStyle w:val="Heading4"/>
              <w:rPr>
                <w:rFonts w:eastAsia="MS Mincho"/>
              </w:rPr>
            </w:pPr>
            <w:bookmarkStart w:id="14" w:name="_Toc60776785"/>
            <w:bookmarkStart w:id="15" w:name="_Toc139045032"/>
            <w:r w:rsidRPr="00C0503E">
              <w:rPr>
                <w:rFonts w:eastAsia="SimSun"/>
                <w:lang w:eastAsia="zh-CN"/>
              </w:rPr>
              <w:t>5.3.5.9</w:t>
            </w:r>
            <w:r w:rsidRPr="00C0503E">
              <w:rPr>
                <w:rFonts w:eastAsia="SimSun"/>
                <w:lang w:eastAsia="zh-CN"/>
              </w:rPr>
              <w:tab/>
            </w:r>
            <w:r w:rsidRPr="00C0503E">
              <w:rPr>
                <w:rFonts w:eastAsia="MS Mincho"/>
              </w:rPr>
              <w:t>Other configuration</w:t>
            </w:r>
            <w:bookmarkEnd w:id="14"/>
            <w:bookmarkEnd w:id="15"/>
          </w:p>
          <w:p w14:paraId="3F50EA2B" w14:textId="77777777" w:rsidR="0067049C" w:rsidRDefault="0067049C" w:rsidP="0067049C">
            <w:r w:rsidRPr="00C0503E">
              <w:t>The UE shall:</w:t>
            </w:r>
          </w:p>
          <w:p w14:paraId="1E3442F9" w14:textId="77777777" w:rsidR="0067049C" w:rsidRPr="0067049C" w:rsidRDefault="0067049C" w:rsidP="0067049C">
            <w:pPr>
              <w:rPr>
                <w:color w:val="FF0000"/>
              </w:rPr>
            </w:pPr>
            <w:r w:rsidRPr="0067049C">
              <w:rPr>
                <w:color w:val="FF0000"/>
              </w:rPr>
              <w:t>&lt;text omitted&gt;</w:t>
            </w:r>
          </w:p>
          <w:p w14:paraId="55FA0BA5" w14:textId="77777777" w:rsidR="0067049C" w:rsidRPr="00C0503E" w:rsidRDefault="0067049C" w:rsidP="0067049C">
            <w:pPr>
              <w:pStyle w:val="B1"/>
            </w:pPr>
            <w:r w:rsidRPr="00C0503E">
              <w:t>1&gt;</w:t>
            </w:r>
            <w:r w:rsidRPr="00C0503E">
              <w:tab/>
              <w:t xml:space="preserve">if the received </w:t>
            </w:r>
            <w:proofErr w:type="spellStart"/>
            <w:r w:rsidRPr="00C0503E">
              <w:rPr>
                <w:i/>
              </w:rPr>
              <w:t>otherConfig</w:t>
            </w:r>
            <w:proofErr w:type="spellEnd"/>
            <w:r w:rsidRPr="00C0503E">
              <w:t xml:space="preserve"> includes the </w:t>
            </w:r>
            <w:proofErr w:type="spellStart"/>
            <w:r w:rsidRPr="00C0503E">
              <w:rPr>
                <w:i/>
              </w:rPr>
              <w:t>obtainCommonLocation</w:t>
            </w:r>
            <w:proofErr w:type="spellEnd"/>
            <w:r w:rsidRPr="00C0503E">
              <w:t>:</w:t>
            </w:r>
          </w:p>
          <w:p w14:paraId="749D93D4" w14:textId="77777777" w:rsidR="0067049C" w:rsidRPr="00C0503E" w:rsidRDefault="0067049C" w:rsidP="0067049C">
            <w:pPr>
              <w:pStyle w:val="B2"/>
            </w:pPr>
            <w:r w:rsidRPr="00C0503E">
              <w:t>2&gt;</w:t>
            </w:r>
            <w:r w:rsidRPr="00C0503E">
              <w:tab/>
              <w:t xml:space="preserve">include available detailed location information for any subsequent measurement report or any subsequent </w:t>
            </w:r>
            <w:r w:rsidRPr="0067049C">
              <w:rPr>
                <w:highlight w:val="yellow"/>
              </w:rPr>
              <w:t>RLF report</w:t>
            </w:r>
            <w:r w:rsidRPr="00C0503E">
              <w:t xml:space="preserve"> and </w:t>
            </w:r>
            <w:proofErr w:type="spellStart"/>
            <w:proofErr w:type="gramStart"/>
            <w:r w:rsidRPr="0067049C">
              <w:rPr>
                <w:highlight w:val="yellow"/>
              </w:rPr>
              <w:t>SCGFailureInformation</w:t>
            </w:r>
            <w:proofErr w:type="spellEnd"/>
            <w:r w:rsidRPr="0067049C">
              <w:rPr>
                <w:highlight w:val="yellow"/>
              </w:rPr>
              <w:t>;</w:t>
            </w:r>
            <w:proofErr w:type="gramEnd"/>
          </w:p>
          <w:p w14:paraId="034BBB4F" w14:textId="77777777" w:rsidR="0067049C" w:rsidRDefault="0067049C" w:rsidP="00DC3EEC">
            <w:pPr>
              <w:rPr>
                <w:rFonts w:ascii="Arial" w:eastAsia="SimSun" w:hAnsi="Arial" w:cs="Arial"/>
                <w:lang w:eastAsia="zh-CN"/>
              </w:rPr>
            </w:pPr>
          </w:p>
          <w:p w14:paraId="1D65D4DC" w14:textId="34746306" w:rsidR="0067049C" w:rsidRDefault="0067049C" w:rsidP="00DC3EEC">
            <w:pPr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In Rel-17 successful handover report (SHR) has been specified and as part of the SHR, UE </w:t>
            </w:r>
            <w:proofErr w:type="gramStart"/>
            <w:r>
              <w:rPr>
                <w:rFonts w:ascii="Arial" w:eastAsia="SimSun" w:hAnsi="Arial" w:cs="Arial"/>
                <w:lang w:eastAsia="zh-CN"/>
              </w:rPr>
              <w:t>logs</w:t>
            </w:r>
            <w:proofErr w:type="gramEnd"/>
            <w:r>
              <w:rPr>
                <w:rFonts w:ascii="Arial" w:eastAsia="SimSun" w:hAnsi="Arial" w:cs="Arial"/>
                <w:lang w:eastAsia="zh-CN"/>
              </w:rPr>
              <w:t xml:space="preserve"> location information and reports it to the network.</w:t>
            </w:r>
          </w:p>
          <w:p w14:paraId="6F9C6C9C" w14:textId="77777777" w:rsidR="0067049C" w:rsidRDefault="0067049C" w:rsidP="00DC3EEC">
            <w:pPr>
              <w:rPr>
                <w:rFonts w:ascii="Arial" w:eastAsia="SimSun" w:hAnsi="Arial" w:cs="Arial"/>
                <w:lang w:eastAsia="zh-CN"/>
              </w:rPr>
            </w:pPr>
          </w:p>
          <w:p w14:paraId="50303B8E" w14:textId="4152B792" w:rsidR="0067049C" w:rsidRPr="0067049C" w:rsidRDefault="0067049C" w:rsidP="00DC3EEC">
            <w:pPr>
              <w:rPr>
                <w:rFonts w:ascii="Arial" w:eastAsia="SimSun" w:hAnsi="Arial" w:cs="Arial"/>
                <w:iCs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We think logging the location information in the SHR is subject to receiving </w:t>
            </w:r>
            <w:proofErr w:type="spellStart"/>
            <w:r w:rsidRPr="00C0503E">
              <w:rPr>
                <w:i/>
              </w:rPr>
              <w:t>obtainCommonLocation</w:t>
            </w:r>
            <w:proofErr w:type="spellEnd"/>
            <w:r>
              <w:rPr>
                <w:rFonts w:ascii="Arial" w:eastAsia="SimSun" w:hAnsi="Arial" w:cs="Arial"/>
                <w:lang w:eastAsia="zh-CN"/>
              </w:rPr>
              <w:t xml:space="preserve"> </w:t>
            </w:r>
            <w:r w:rsidR="00286FE6">
              <w:rPr>
                <w:rFonts w:ascii="Arial" w:eastAsia="SimSun" w:hAnsi="Arial" w:cs="Arial"/>
                <w:lang w:eastAsia="zh-CN"/>
              </w:rPr>
              <w:t xml:space="preserve">as </w:t>
            </w:r>
            <w:r>
              <w:rPr>
                <w:rFonts w:ascii="Arial" w:eastAsia="SimSun" w:hAnsi="Arial" w:cs="Arial"/>
                <w:lang w:eastAsia="zh-CN"/>
              </w:rPr>
              <w:t xml:space="preserve">part of </w:t>
            </w:r>
            <w:proofErr w:type="spellStart"/>
            <w:r w:rsidRPr="00C0503E">
              <w:rPr>
                <w:i/>
              </w:rPr>
              <w:t>otherConfig</w:t>
            </w:r>
            <w:proofErr w:type="spellEnd"/>
            <w:r>
              <w:rPr>
                <w:i/>
              </w:rPr>
              <w:t xml:space="preserve">. </w:t>
            </w:r>
          </w:p>
          <w:p w14:paraId="78901CE0" w14:textId="1CA816DC" w:rsidR="0067049C" w:rsidRDefault="0067049C" w:rsidP="0067049C">
            <w:pPr>
              <w:pStyle w:val="B2"/>
              <w:rPr>
                <w:noProof/>
              </w:rPr>
            </w:pPr>
          </w:p>
        </w:tc>
      </w:tr>
      <w:tr w:rsidR="00D80DB5" w14:paraId="5DDB4A25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44E68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A0CCBD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6B3929E8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86554" w14:textId="77777777" w:rsidR="00D80DB5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9C2FD" w14:textId="77777777" w:rsidR="00982E73" w:rsidRDefault="00982E73" w:rsidP="00982E73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14:paraId="7D3FFA13" w14:textId="1EEED7FA" w:rsidR="00DA083A" w:rsidRPr="003B0A3C" w:rsidRDefault="00DA083A" w:rsidP="00DA083A">
            <w:pPr>
              <w:jc w:val="both"/>
              <w:rPr>
                <w:rFonts w:eastAsia="Malgun Gothic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 xml:space="preserve">The procedural text is updated so that the UE </w:t>
            </w:r>
            <w:r w:rsidR="00D45D82">
              <w:rPr>
                <w:rFonts w:ascii="Arial" w:eastAsia="Malgun Gothic" w:hAnsi="Arial" w:cs="Arial"/>
                <w:lang w:eastAsia="ko-KR"/>
              </w:rPr>
              <w:t xml:space="preserve">includes the location information in the SHR only if </w:t>
            </w:r>
            <w:proofErr w:type="spellStart"/>
            <w:r w:rsidR="00D45D82" w:rsidRPr="00C0503E">
              <w:rPr>
                <w:i/>
              </w:rPr>
              <w:t>obtainCommonLocation</w:t>
            </w:r>
            <w:proofErr w:type="spellEnd"/>
            <w:r w:rsidR="00D45D82">
              <w:rPr>
                <w:rFonts w:ascii="Arial" w:eastAsia="SimSun" w:hAnsi="Arial" w:cs="Arial"/>
                <w:lang w:eastAsia="zh-CN"/>
              </w:rPr>
              <w:t xml:space="preserve"> is configured as part of </w:t>
            </w:r>
            <w:proofErr w:type="spellStart"/>
            <w:r w:rsidR="00D45D82" w:rsidRPr="00C0503E">
              <w:rPr>
                <w:i/>
              </w:rPr>
              <w:t>otherConfig</w:t>
            </w:r>
            <w:proofErr w:type="spellEnd"/>
            <w:r>
              <w:rPr>
                <w:rFonts w:ascii="Arial" w:eastAsia="Malgun Gothic" w:hAnsi="Arial" w:cs="Arial"/>
                <w:lang w:eastAsia="ko-KR"/>
              </w:rPr>
              <w:t>.</w:t>
            </w:r>
          </w:p>
          <w:p w14:paraId="07EF2A8C" w14:textId="77777777" w:rsidR="00DA083A" w:rsidRDefault="00DA083A" w:rsidP="00982E73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</w:p>
          <w:p w14:paraId="3D8A1D3B" w14:textId="329E8F60" w:rsidR="00982E73" w:rsidRPr="00821F0B" w:rsidRDefault="00982E73" w:rsidP="00982E73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14:paraId="7690388C" w14:textId="207939AC" w:rsidR="00982E73" w:rsidRDefault="00982E73" w:rsidP="00982E73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  <w:r>
              <w:rPr>
                <w:rFonts w:cs="Arial"/>
              </w:rPr>
              <w:t>MRO</w:t>
            </w:r>
            <w:r w:rsidR="00DC3EEC">
              <w:rPr>
                <w:rFonts w:cs="Arial"/>
              </w:rPr>
              <w:t xml:space="preserve"> </w:t>
            </w:r>
            <w:r w:rsidR="00CF1AE1">
              <w:rPr>
                <w:rFonts w:cs="Arial"/>
              </w:rPr>
              <w:t xml:space="preserve">- </w:t>
            </w:r>
            <w:proofErr w:type="spellStart"/>
            <w:r w:rsidR="00DC3EEC">
              <w:rPr>
                <w:rFonts w:cs="Arial"/>
              </w:rPr>
              <w:t>SCGFailureInformation</w:t>
            </w:r>
            <w:proofErr w:type="spellEnd"/>
          </w:p>
          <w:p w14:paraId="15D64414" w14:textId="77777777" w:rsidR="00982E73" w:rsidRPr="00A84603" w:rsidRDefault="00982E73" w:rsidP="00982E73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</w:p>
          <w:p w14:paraId="57FE786C" w14:textId="77777777" w:rsidR="00982E73" w:rsidRDefault="00982E73" w:rsidP="00982E73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Inter-operability:</w:t>
            </w:r>
          </w:p>
          <w:p w14:paraId="585EBA2C" w14:textId="030200E0" w:rsidR="00982E73" w:rsidRDefault="00982E73" w:rsidP="00982E73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  <w:r>
              <w:rPr>
                <w:rFonts w:cs="Arial"/>
              </w:rPr>
              <w:t xml:space="preserve">If the network implements the CR but the UE does not implement the CR, </w:t>
            </w:r>
            <w:r w:rsidR="005D30B3">
              <w:rPr>
                <w:rFonts w:cs="Arial"/>
              </w:rPr>
              <w:t>UE may provide the location information even if not requested by the network</w:t>
            </w:r>
            <w:r>
              <w:rPr>
                <w:rFonts w:cs="Arial"/>
              </w:rPr>
              <w:t>.</w:t>
            </w:r>
          </w:p>
          <w:p w14:paraId="45191C40" w14:textId="353427B4" w:rsidR="00982E73" w:rsidRDefault="00982E73" w:rsidP="00982E73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  <w:r>
              <w:rPr>
                <w:rFonts w:cs="Arial"/>
              </w:rPr>
              <w:t xml:space="preserve">If the UE implements the CR but the network does not implement the CR, </w:t>
            </w:r>
            <w:r w:rsidR="0000239C">
              <w:rPr>
                <w:rFonts w:cs="Arial"/>
              </w:rPr>
              <w:t>network may not configure the request to obtain the location information and hence the UE may not provide the location information</w:t>
            </w:r>
            <w:r>
              <w:rPr>
                <w:rFonts w:cs="Arial"/>
              </w:rPr>
              <w:t>.</w:t>
            </w:r>
          </w:p>
          <w:p w14:paraId="6E19B4C7" w14:textId="327C23D9" w:rsidR="00D80DB5" w:rsidRDefault="00D80DB5" w:rsidP="00982E73">
            <w:pPr>
              <w:jc w:val="both"/>
              <w:rPr>
                <w:noProof/>
              </w:rPr>
            </w:pPr>
          </w:p>
        </w:tc>
      </w:tr>
      <w:tr w:rsidR="00D80DB5" w14:paraId="43C02BC7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98D9D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A7BE8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2E148AFA" w14:textId="77777777" w:rsidTr="00652F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5C497C" w14:textId="77777777" w:rsidR="00D80DB5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27B51" w14:textId="4E2E98CA" w:rsidR="00982E73" w:rsidRDefault="00B67E44" w:rsidP="00982E73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  <w:r>
              <w:rPr>
                <w:rFonts w:eastAsiaTheme="minorEastAsia"/>
                <w:noProof/>
                <w:lang w:eastAsia="ko-KR"/>
              </w:rPr>
              <w:t>The UE includes the location information in the SHR even if not being requested by the network</w:t>
            </w:r>
          </w:p>
          <w:p w14:paraId="757BEBDE" w14:textId="77777777" w:rsidR="00D80DB5" w:rsidRDefault="00D80DB5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0DB5" w14:paraId="4893256E" w14:textId="77777777" w:rsidTr="00652FF3">
        <w:tc>
          <w:tcPr>
            <w:tcW w:w="2694" w:type="dxa"/>
            <w:gridSpan w:val="2"/>
          </w:tcPr>
          <w:p w14:paraId="65245EE0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58B135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72B73829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0FCB5F" w14:textId="77777777" w:rsidR="00D80DB5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F9D042" w14:textId="07E7EF00" w:rsidR="00333BEF" w:rsidRDefault="008D3AE6" w:rsidP="00D85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</w:t>
            </w:r>
            <w:r w:rsidR="00852952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852952">
              <w:rPr>
                <w:noProof/>
              </w:rPr>
              <w:t>9</w:t>
            </w:r>
          </w:p>
        </w:tc>
      </w:tr>
      <w:tr w:rsidR="00D80DB5" w14:paraId="7EAC5E06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261F8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A568A5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1091036A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01573" w14:textId="77777777" w:rsidR="00D80DB5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3ADA0" w14:textId="77777777" w:rsidR="00D80DB5" w:rsidRDefault="00D80DB5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08AC96" w14:textId="77777777" w:rsidR="00D80DB5" w:rsidRDefault="00D80DB5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D1F20C" w14:textId="77777777" w:rsidR="00D80DB5" w:rsidRDefault="00D80DB5" w:rsidP="00652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3FA45A" w14:textId="77777777" w:rsidR="00D80DB5" w:rsidRDefault="00D80DB5" w:rsidP="00652F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DB5" w14:paraId="2E573F32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CB082" w14:textId="77777777" w:rsidR="00D80DB5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4C2B25" w14:textId="77777777" w:rsidR="00D80DB5" w:rsidRDefault="00D80DB5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FDB98" w14:textId="45298ACA" w:rsidR="00D80DB5" w:rsidRDefault="00D85832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38360D" w14:textId="77777777" w:rsidR="00D80DB5" w:rsidRDefault="00D80DB5" w:rsidP="00652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7E823D" w14:textId="77777777" w:rsidR="00D80DB5" w:rsidRDefault="00D80DB5" w:rsidP="00652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DB5" w14:paraId="4F9F8F13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01D41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3A61" w14:textId="77777777" w:rsidR="00D80DB5" w:rsidRDefault="00D80DB5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F6711" w14:textId="65BE4438" w:rsidR="00D80DB5" w:rsidRDefault="00D85832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61CA20" w14:textId="77777777" w:rsidR="00D80DB5" w:rsidRDefault="00D80DB5" w:rsidP="00652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93E407" w14:textId="77777777" w:rsidR="00D80DB5" w:rsidRDefault="00D80DB5" w:rsidP="00652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DB5" w14:paraId="41EEE269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9E06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B2904" w14:textId="77777777" w:rsidR="00D80DB5" w:rsidRDefault="00D80DB5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615A50" w14:textId="4F4BF435" w:rsidR="00D80DB5" w:rsidRDefault="00D85832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D2A36E" w14:textId="77777777" w:rsidR="00D80DB5" w:rsidRDefault="00D80DB5" w:rsidP="00652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469E1" w14:textId="77777777" w:rsidR="00D80DB5" w:rsidRDefault="00D80DB5" w:rsidP="00652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DB5" w14:paraId="13D9B31D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0B1C9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1251D" w14:textId="77777777" w:rsidR="00D80DB5" w:rsidRDefault="00D80DB5" w:rsidP="00652FF3">
            <w:pPr>
              <w:pStyle w:val="CRCoverPage"/>
              <w:spacing w:after="0"/>
              <w:rPr>
                <w:noProof/>
              </w:rPr>
            </w:pPr>
          </w:p>
        </w:tc>
      </w:tr>
      <w:tr w:rsidR="00D80DB5" w14:paraId="0C10A0F3" w14:textId="77777777" w:rsidTr="00652F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B91077" w14:textId="77777777" w:rsidR="00D80DB5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97028" w14:textId="77777777" w:rsidR="00D80DB5" w:rsidRDefault="00D80DB5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0DB5" w:rsidRPr="008863B9" w14:paraId="111DE00B" w14:textId="77777777" w:rsidTr="00652FF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FB4BC3" w14:textId="77777777" w:rsidR="00D80DB5" w:rsidRPr="008863B9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966E99" w14:textId="77777777" w:rsidR="00D80DB5" w:rsidRPr="008863B9" w:rsidRDefault="00D80DB5" w:rsidP="00652F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0DB5" w14:paraId="0B7B0C64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28AE28" w14:textId="77777777" w:rsidR="00D80DB5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E1C29" w14:textId="476914A4" w:rsidR="00D80DB5" w:rsidRDefault="00F44629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revision of the </w:t>
            </w:r>
            <w:r w:rsidRPr="00F44629">
              <w:rPr>
                <w:noProof/>
              </w:rPr>
              <w:t>R2-2310743</w:t>
            </w:r>
          </w:p>
        </w:tc>
      </w:tr>
    </w:tbl>
    <w:p w14:paraId="54568FDD" w14:textId="77777777" w:rsidR="00A31756" w:rsidRPr="00925E91" w:rsidRDefault="00A31756" w:rsidP="00A31756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 w:cs="Arial"/>
          <w:b/>
          <w:sz w:val="24"/>
          <w:szCs w:val="24"/>
          <w:lang w:eastAsia="en-GB"/>
        </w:rPr>
      </w:pPr>
    </w:p>
    <w:p w14:paraId="587002C7" w14:textId="77777777" w:rsidR="00A31756" w:rsidRDefault="00A31756" w:rsidP="00A31756">
      <w:pPr>
        <w:rPr>
          <w:sz w:val="8"/>
          <w:szCs w:val="8"/>
        </w:rPr>
      </w:pPr>
    </w:p>
    <w:p w14:paraId="738A43C7" w14:textId="00570D47" w:rsidR="00616AE3" w:rsidRDefault="00616AE3" w:rsidP="00EA61E6">
      <w:pPr>
        <w:pStyle w:val="Heading5"/>
        <w:ind w:left="0" w:firstLine="0"/>
        <w:rPr>
          <w:color w:val="FF0000"/>
        </w:rPr>
      </w:pPr>
      <w:bookmarkStart w:id="16" w:name="_Toc60776828"/>
      <w:bookmarkStart w:id="17" w:name="_Toc68014768"/>
      <w:bookmarkEnd w:id="0"/>
      <w:bookmarkEnd w:id="1"/>
    </w:p>
    <w:p w14:paraId="279A2D7C" w14:textId="63FDE0BF" w:rsidR="0096006C" w:rsidRDefault="00B26333" w:rsidP="0096006C">
      <w:pPr>
        <w:pStyle w:val="Note-Boxed"/>
        <w:pBdr>
          <w:top w:val="single" w:sz="8" w:space="0" w:color="auto"/>
        </w:pBdr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 w:rsidR="008D3AE6">
        <w:rPr>
          <w:rFonts w:ascii="Times New Roman" w:eastAsia="SimSun" w:hAnsi="Times New Roman" w:cs="Times New Roman"/>
          <w:lang w:val="en-US" w:eastAsia="zh-CN"/>
        </w:rPr>
        <w:t xml:space="preserve"> of</w:t>
      </w:r>
      <w:r w:rsidR="0096006C">
        <w:rPr>
          <w:rFonts w:ascii="Times New Roman" w:hAnsi="Times New Roman" w:cs="Times New Roman"/>
          <w:lang w:val="en-US"/>
        </w:rPr>
        <w:t xml:space="preserve"> </w:t>
      </w:r>
      <w:r w:rsidR="005C43E3">
        <w:rPr>
          <w:rFonts w:ascii="Times New Roman" w:hAnsi="Times New Roman" w:cs="Times New Roman"/>
          <w:lang w:val="en-US"/>
        </w:rPr>
        <w:t>Change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6"/>
    <w:bookmarkEnd w:id="17"/>
    <w:p w14:paraId="67C880C7" w14:textId="77777777" w:rsidR="00852952" w:rsidRPr="00C0503E" w:rsidRDefault="00852952" w:rsidP="00852952">
      <w:pPr>
        <w:pStyle w:val="Heading4"/>
        <w:rPr>
          <w:rFonts w:eastAsia="MS Mincho"/>
        </w:rPr>
      </w:pPr>
      <w:r w:rsidRPr="00C0503E">
        <w:rPr>
          <w:rFonts w:eastAsia="SimSun"/>
          <w:lang w:eastAsia="zh-CN"/>
        </w:rPr>
        <w:t>5.3.5.9</w:t>
      </w:r>
      <w:r w:rsidRPr="00C0503E">
        <w:rPr>
          <w:rFonts w:eastAsia="SimSun"/>
          <w:lang w:eastAsia="zh-CN"/>
        </w:rPr>
        <w:tab/>
      </w:r>
      <w:r w:rsidRPr="00C0503E">
        <w:rPr>
          <w:rFonts w:eastAsia="MS Mincho"/>
        </w:rPr>
        <w:t>Other configuration</w:t>
      </w:r>
    </w:p>
    <w:p w14:paraId="120151D3" w14:textId="77777777" w:rsidR="00852952" w:rsidRPr="00C0503E" w:rsidRDefault="00852952" w:rsidP="00852952">
      <w:r w:rsidRPr="00C0503E">
        <w:t>The UE shall:</w:t>
      </w:r>
    </w:p>
    <w:p w14:paraId="44DF08D5" w14:textId="676F5244" w:rsidR="00852952" w:rsidRPr="00852952" w:rsidRDefault="00852952" w:rsidP="00852952">
      <w:pPr>
        <w:pStyle w:val="B3"/>
        <w:rPr>
          <w:color w:val="FF0000"/>
        </w:rPr>
      </w:pPr>
      <w:r w:rsidRPr="00852952">
        <w:rPr>
          <w:color w:val="FF0000"/>
        </w:rPr>
        <w:t>&lt;text omitted&gt;</w:t>
      </w:r>
    </w:p>
    <w:p w14:paraId="3B62B16A" w14:textId="77777777" w:rsidR="00852952" w:rsidRPr="00C0503E" w:rsidRDefault="00852952" w:rsidP="00852952">
      <w:pPr>
        <w:pStyle w:val="B1"/>
      </w:pPr>
      <w:r w:rsidRPr="00C0503E">
        <w:t>1&gt;</w:t>
      </w:r>
      <w:r w:rsidRPr="00C0503E">
        <w:tab/>
        <w:t xml:space="preserve">if the received </w:t>
      </w:r>
      <w:proofErr w:type="spellStart"/>
      <w:r w:rsidRPr="00C0503E">
        <w:rPr>
          <w:i/>
        </w:rPr>
        <w:t>otherConfig</w:t>
      </w:r>
      <w:proofErr w:type="spellEnd"/>
      <w:r w:rsidRPr="00C0503E">
        <w:t xml:space="preserve"> includes the </w:t>
      </w:r>
      <w:proofErr w:type="spellStart"/>
      <w:r w:rsidRPr="00C0503E">
        <w:rPr>
          <w:i/>
        </w:rPr>
        <w:t>obtainCommonLocation</w:t>
      </w:r>
      <w:proofErr w:type="spellEnd"/>
      <w:r w:rsidRPr="00C0503E">
        <w:t>:</w:t>
      </w:r>
    </w:p>
    <w:p w14:paraId="543D07C6" w14:textId="04A6BB86" w:rsidR="00852952" w:rsidRPr="00C0503E" w:rsidRDefault="00852952" w:rsidP="00852952">
      <w:pPr>
        <w:pStyle w:val="B2"/>
      </w:pPr>
      <w:r w:rsidRPr="00C0503E">
        <w:t>2&gt;</w:t>
      </w:r>
      <w:r w:rsidRPr="00C0503E">
        <w:tab/>
        <w:t>include available detailed location information for any subsequent measurement report or any subsequent RLF report</w:t>
      </w:r>
      <w:ins w:id="18" w:author="Ericsson" w:date="2023-09-22T11:13:00Z">
        <w:r w:rsidR="00FC4D03">
          <w:t>,</w:t>
        </w:r>
      </w:ins>
      <w:r w:rsidRPr="00C0503E">
        <w:t xml:space="preserve"> </w:t>
      </w:r>
      <w:del w:id="19" w:author="Ericsson" w:date="2023-09-22T11:13:00Z">
        <w:r w:rsidRPr="00C0503E" w:rsidDel="00FC4D03">
          <w:delText xml:space="preserve">and </w:delText>
        </w:r>
      </w:del>
      <w:proofErr w:type="spellStart"/>
      <w:r w:rsidRPr="00C0503E">
        <w:t>SCGFailureInformation</w:t>
      </w:r>
      <w:proofErr w:type="spellEnd"/>
      <w:ins w:id="20" w:author="Ericsson" w:date="2023-09-22T11:13:00Z">
        <w:r w:rsidR="00FC4D03">
          <w:t xml:space="preserve"> and successful handover </w:t>
        </w:r>
      </w:ins>
      <w:proofErr w:type="gramStart"/>
      <w:ins w:id="21" w:author="Ericsson" w:date="2023-09-22T11:14:00Z">
        <w:r w:rsidR="00FC4D03">
          <w:t>report</w:t>
        </w:r>
      </w:ins>
      <w:r w:rsidRPr="00C0503E">
        <w:t>;</w:t>
      </w:r>
      <w:proofErr w:type="gramEnd"/>
    </w:p>
    <w:p w14:paraId="5F7E480E" w14:textId="77777777" w:rsidR="00852952" w:rsidRPr="00C0503E" w:rsidRDefault="00852952" w:rsidP="00852952">
      <w:pPr>
        <w:pStyle w:val="NO"/>
      </w:pPr>
      <w:r w:rsidRPr="00C0503E">
        <w:t>NOTE 1:</w:t>
      </w:r>
      <w:r w:rsidRPr="00C0503E">
        <w:tab/>
        <w:t xml:space="preserve">The UE is requested to attempt to have valid detailed location information available whenever sending a measurement report for which it is configured to include available detailed location information. The UE may not succeed </w:t>
      </w:r>
      <w:proofErr w:type="gramStart"/>
      <w:r w:rsidRPr="00C0503E">
        <w:t>e.g.</w:t>
      </w:r>
      <w:proofErr w:type="gramEnd"/>
      <w:r w:rsidRPr="00C0503E">
        <w:t xml:space="preserve"> because the user manually disabled the GPS hardware, due to no/poor satellite coverage. Further details, </w:t>
      </w:r>
      <w:proofErr w:type="gramStart"/>
      <w:r w:rsidRPr="00C0503E">
        <w:t>e.g.</w:t>
      </w:r>
      <w:proofErr w:type="gramEnd"/>
      <w:r w:rsidRPr="00C0503E">
        <w:t xml:space="preserve"> regarding when to activate GNSS, are up to UE implementation.</w:t>
      </w:r>
    </w:p>
    <w:p w14:paraId="0E206CD2" w14:textId="77777777" w:rsidR="00B26333" w:rsidRDefault="00B26333" w:rsidP="004F188D"/>
    <w:p w14:paraId="2FC423FC" w14:textId="77777777" w:rsidR="005C43E3" w:rsidRDefault="005C43E3" w:rsidP="005C43E3">
      <w:pPr>
        <w:pStyle w:val="Note-Boxed"/>
        <w:pBdr>
          <w:top w:val="single" w:sz="8" w:space="0" w:color="auto"/>
        </w:pBdr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777DCA3B" w14:textId="77777777" w:rsidR="005C43E3" w:rsidRPr="001056B5" w:rsidRDefault="005C43E3" w:rsidP="004F188D"/>
    <w:sectPr w:rsidR="005C43E3" w:rsidRPr="001056B5" w:rsidSect="004F0AF8"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4009D" w14:textId="77777777" w:rsidR="006427C2" w:rsidRDefault="006427C2">
      <w:pPr>
        <w:spacing w:after="0"/>
      </w:pPr>
      <w:r>
        <w:separator/>
      </w:r>
    </w:p>
  </w:endnote>
  <w:endnote w:type="continuationSeparator" w:id="0">
    <w:p w14:paraId="1316A37F" w14:textId="77777777" w:rsidR="006427C2" w:rsidRDefault="006427C2">
      <w:pPr>
        <w:spacing w:after="0"/>
      </w:pPr>
      <w:r>
        <w:continuationSeparator/>
      </w:r>
    </w:p>
  </w:endnote>
  <w:endnote w:type="continuationNotice" w:id="1">
    <w:p w14:paraId="7A429172" w14:textId="77777777" w:rsidR="006427C2" w:rsidRDefault="006427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FFDD2" w14:textId="77777777" w:rsidR="006427C2" w:rsidRDefault="006427C2">
      <w:pPr>
        <w:spacing w:after="0"/>
      </w:pPr>
      <w:r>
        <w:separator/>
      </w:r>
    </w:p>
  </w:footnote>
  <w:footnote w:type="continuationSeparator" w:id="0">
    <w:p w14:paraId="05135F52" w14:textId="77777777" w:rsidR="006427C2" w:rsidRDefault="006427C2">
      <w:pPr>
        <w:spacing w:after="0"/>
      </w:pPr>
      <w:r>
        <w:continuationSeparator/>
      </w:r>
    </w:p>
  </w:footnote>
  <w:footnote w:type="continuationNotice" w:id="1">
    <w:p w14:paraId="550B6B9D" w14:textId="77777777" w:rsidR="006427C2" w:rsidRDefault="006427C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B6E3160"/>
    <w:multiLevelType w:val="hybridMultilevel"/>
    <w:tmpl w:val="8D1E3C5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0146DC0"/>
    <w:multiLevelType w:val="hybridMultilevel"/>
    <w:tmpl w:val="5DC0277E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E6669E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61826225">
    <w:abstractNumId w:val="0"/>
  </w:num>
  <w:num w:numId="2" w16cid:durableId="1424371854">
    <w:abstractNumId w:val="13"/>
  </w:num>
  <w:num w:numId="3" w16cid:durableId="566190796">
    <w:abstractNumId w:val="15"/>
  </w:num>
  <w:num w:numId="4" w16cid:durableId="455754190">
    <w:abstractNumId w:val="14"/>
  </w:num>
  <w:num w:numId="5" w16cid:durableId="655389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6252965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14521469">
    <w:abstractNumId w:val="7"/>
  </w:num>
  <w:num w:numId="8" w16cid:durableId="1695299877">
    <w:abstractNumId w:val="6"/>
  </w:num>
  <w:num w:numId="9" w16cid:durableId="754013143">
    <w:abstractNumId w:val="5"/>
  </w:num>
  <w:num w:numId="10" w16cid:durableId="1349217984">
    <w:abstractNumId w:val="4"/>
  </w:num>
  <w:num w:numId="11" w16cid:durableId="419300007">
    <w:abstractNumId w:val="3"/>
  </w:num>
  <w:num w:numId="12" w16cid:durableId="2123112242">
    <w:abstractNumId w:val="2"/>
  </w:num>
  <w:num w:numId="13" w16cid:durableId="1297176532">
    <w:abstractNumId w:val="1"/>
  </w:num>
  <w:num w:numId="14" w16cid:durableId="302394132">
    <w:abstractNumId w:val="16"/>
  </w:num>
  <w:num w:numId="15" w16cid:durableId="10096724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87551653">
    <w:abstractNumId w:val="9"/>
  </w:num>
  <w:num w:numId="17" w16cid:durableId="1961959787">
    <w:abstractNumId w:val="17"/>
  </w:num>
  <w:num w:numId="18" w16cid:durableId="1855462412">
    <w:abstractNumId w:val="11"/>
  </w:num>
  <w:num w:numId="19" w16cid:durableId="94399480">
    <w:abstractNumId w:val="20"/>
  </w:num>
  <w:num w:numId="20" w16cid:durableId="2040933776">
    <w:abstractNumId w:val="12"/>
  </w:num>
  <w:num w:numId="21" w16cid:durableId="1396246281">
    <w:abstractNumId w:val="8"/>
  </w:num>
  <w:num w:numId="22" w16cid:durableId="256718269">
    <w:abstractNumId w:val="18"/>
  </w:num>
  <w:num w:numId="23" w16cid:durableId="939679720">
    <w:abstractNumId w:val="19"/>
  </w:num>
  <w:num w:numId="24" w16cid:durableId="233242801">
    <w:abstractNumId w:val="1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39C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5F7E"/>
    <w:rsid w:val="000062D8"/>
    <w:rsid w:val="00006651"/>
    <w:rsid w:val="00007263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6B"/>
    <w:rsid w:val="00016CEA"/>
    <w:rsid w:val="00017168"/>
    <w:rsid w:val="0001722F"/>
    <w:rsid w:val="00017449"/>
    <w:rsid w:val="00017EF7"/>
    <w:rsid w:val="00021C07"/>
    <w:rsid w:val="00021E50"/>
    <w:rsid w:val="00021F61"/>
    <w:rsid w:val="00022045"/>
    <w:rsid w:val="00022071"/>
    <w:rsid w:val="00022435"/>
    <w:rsid w:val="00022E4A"/>
    <w:rsid w:val="00022EFB"/>
    <w:rsid w:val="0002308A"/>
    <w:rsid w:val="000230E5"/>
    <w:rsid w:val="0002335A"/>
    <w:rsid w:val="000235BA"/>
    <w:rsid w:val="00023697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786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6C9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4E8"/>
    <w:rsid w:val="00035D25"/>
    <w:rsid w:val="000362AA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CFA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4D4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65C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2A5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8DE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CE4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41C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2C7"/>
    <w:rsid w:val="000C3A7C"/>
    <w:rsid w:val="000C3FA5"/>
    <w:rsid w:val="000C44BA"/>
    <w:rsid w:val="000C451F"/>
    <w:rsid w:val="000C4554"/>
    <w:rsid w:val="000C477A"/>
    <w:rsid w:val="000C4EB8"/>
    <w:rsid w:val="000C4F33"/>
    <w:rsid w:val="000C50E1"/>
    <w:rsid w:val="000C5402"/>
    <w:rsid w:val="000C5F94"/>
    <w:rsid w:val="000C5F95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288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1ED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F0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6B5"/>
    <w:rsid w:val="00105CAA"/>
    <w:rsid w:val="00105D08"/>
    <w:rsid w:val="00105EE6"/>
    <w:rsid w:val="00105F80"/>
    <w:rsid w:val="00106090"/>
    <w:rsid w:val="00106A25"/>
    <w:rsid w:val="001072E9"/>
    <w:rsid w:val="00107B4D"/>
    <w:rsid w:val="00107CFF"/>
    <w:rsid w:val="00107F77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34"/>
    <w:rsid w:val="00116356"/>
    <w:rsid w:val="00116A54"/>
    <w:rsid w:val="00117EB2"/>
    <w:rsid w:val="00117F77"/>
    <w:rsid w:val="00120609"/>
    <w:rsid w:val="00120FD7"/>
    <w:rsid w:val="00121064"/>
    <w:rsid w:val="0012109E"/>
    <w:rsid w:val="00121239"/>
    <w:rsid w:val="0012187F"/>
    <w:rsid w:val="00121EE7"/>
    <w:rsid w:val="00121F29"/>
    <w:rsid w:val="00122321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CBF"/>
    <w:rsid w:val="0012638D"/>
    <w:rsid w:val="00126517"/>
    <w:rsid w:val="00126575"/>
    <w:rsid w:val="001265CD"/>
    <w:rsid w:val="0012677F"/>
    <w:rsid w:val="001267FC"/>
    <w:rsid w:val="00126900"/>
    <w:rsid w:val="00126B77"/>
    <w:rsid w:val="00126CE4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0EFE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3813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69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9D9"/>
    <w:rsid w:val="00183AA7"/>
    <w:rsid w:val="00184452"/>
    <w:rsid w:val="0018468A"/>
    <w:rsid w:val="00184936"/>
    <w:rsid w:val="00184CEE"/>
    <w:rsid w:val="0018504A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F77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364"/>
    <w:rsid w:val="0019464A"/>
    <w:rsid w:val="0019485F"/>
    <w:rsid w:val="00194B51"/>
    <w:rsid w:val="00194B57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68D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DEB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17E"/>
    <w:rsid w:val="001E6324"/>
    <w:rsid w:val="001E633D"/>
    <w:rsid w:val="001E6434"/>
    <w:rsid w:val="001E644B"/>
    <w:rsid w:val="001E70EA"/>
    <w:rsid w:val="001E7440"/>
    <w:rsid w:val="001E7795"/>
    <w:rsid w:val="001E7B4B"/>
    <w:rsid w:val="001F05B6"/>
    <w:rsid w:val="001F0951"/>
    <w:rsid w:val="001F09AB"/>
    <w:rsid w:val="001F0A6D"/>
    <w:rsid w:val="001F153F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D47"/>
    <w:rsid w:val="00201F9D"/>
    <w:rsid w:val="002022B4"/>
    <w:rsid w:val="002022FD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9D3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3E2B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6DCE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2EEC"/>
    <w:rsid w:val="00253A3E"/>
    <w:rsid w:val="00253CCC"/>
    <w:rsid w:val="002543F5"/>
    <w:rsid w:val="00254797"/>
    <w:rsid w:val="00254C16"/>
    <w:rsid w:val="00254C1A"/>
    <w:rsid w:val="00254E44"/>
    <w:rsid w:val="00254F6F"/>
    <w:rsid w:val="00255542"/>
    <w:rsid w:val="00255974"/>
    <w:rsid w:val="00255A96"/>
    <w:rsid w:val="00255BED"/>
    <w:rsid w:val="00255EEC"/>
    <w:rsid w:val="00256135"/>
    <w:rsid w:val="002564DF"/>
    <w:rsid w:val="0025652C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473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342"/>
    <w:rsid w:val="00285C4A"/>
    <w:rsid w:val="00285D1A"/>
    <w:rsid w:val="002860C4"/>
    <w:rsid w:val="0028619B"/>
    <w:rsid w:val="00286976"/>
    <w:rsid w:val="00286FE6"/>
    <w:rsid w:val="00287A05"/>
    <w:rsid w:val="00287F57"/>
    <w:rsid w:val="002903BF"/>
    <w:rsid w:val="00290E79"/>
    <w:rsid w:val="00290F35"/>
    <w:rsid w:val="00291F8D"/>
    <w:rsid w:val="0029211B"/>
    <w:rsid w:val="0029236C"/>
    <w:rsid w:val="00292387"/>
    <w:rsid w:val="00292662"/>
    <w:rsid w:val="00292F55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C96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6E64"/>
    <w:rsid w:val="002A7346"/>
    <w:rsid w:val="002A740D"/>
    <w:rsid w:val="002A7567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0A"/>
    <w:rsid w:val="002B24B3"/>
    <w:rsid w:val="002B26CF"/>
    <w:rsid w:val="002B287F"/>
    <w:rsid w:val="002B2DE2"/>
    <w:rsid w:val="002B3117"/>
    <w:rsid w:val="002B3169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B7F04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2A5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B5A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1F0D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D73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1EDA"/>
    <w:rsid w:val="003120E4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A07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828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BE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2EAF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140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ADF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1B5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08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0ED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A1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80B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A5B"/>
    <w:rsid w:val="003A5D53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6D1B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5F1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5F9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E31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536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083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1CF5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12C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B6C"/>
    <w:rsid w:val="00423FD9"/>
    <w:rsid w:val="00423FDF"/>
    <w:rsid w:val="004240A6"/>
    <w:rsid w:val="004242F1"/>
    <w:rsid w:val="00424C1A"/>
    <w:rsid w:val="00424CD8"/>
    <w:rsid w:val="00424CE8"/>
    <w:rsid w:val="00424E91"/>
    <w:rsid w:val="0042541F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4FD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97D"/>
    <w:rsid w:val="00437F49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2A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23A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3A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C21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B52"/>
    <w:rsid w:val="00497F88"/>
    <w:rsid w:val="004A05C2"/>
    <w:rsid w:val="004A0EC3"/>
    <w:rsid w:val="004A119B"/>
    <w:rsid w:val="004A28E1"/>
    <w:rsid w:val="004A3210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4BB1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7CE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94F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AF8"/>
    <w:rsid w:val="004F0F11"/>
    <w:rsid w:val="004F17E1"/>
    <w:rsid w:val="004F188D"/>
    <w:rsid w:val="004F1D65"/>
    <w:rsid w:val="004F1F85"/>
    <w:rsid w:val="004F1FB9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1C2F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9B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386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19C2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243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E86"/>
    <w:rsid w:val="00583FD4"/>
    <w:rsid w:val="00584776"/>
    <w:rsid w:val="00584BD0"/>
    <w:rsid w:val="00585667"/>
    <w:rsid w:val="00585761"/>
    <w:rsid w:val="005857FD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3C19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79C"/>
    <w:rsid w:val="005A294A"/>
    <w:rsid w:val="005A2FB5"/>
    <w:rsid w:val="005A3024"/>
    <w:rsid w:val="005A341B"/>
    <w:rsid w:val="005A360C"/>
    <w:rsid w:val="005A365E"/>
    <w:rsid w:val="005A3F46"/>
    <w:rsid w:val="005A4839"/>
    <w:rsid w:val="005A4C8F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3E3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0B3"/>
    <w:rsid w:val="005D334D"/>
    <w:rsid w:val="005D376B"/>
    <w:rsid w:val="005D3E72"/>
    <w:rsid w:val="005D40BE"/>
    <w:rsid w:val="005D40F2"/>
    <w:rsid w:val="005D430D"/>
    <w:rsid w:val="005D478A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700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D9A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BA4"/>
    <w:rsid w:val="005F7FB4"/>
    <w:rsid w:val="006003E4"/>
    <w:rsid w:val="0060077C"/>
    <w:rsid w:val="0060078B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5AE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25E"/>
    <w:rsid w:val="00616831"/>
    <w:rsid w:val="00616AE3"/>
    <w:rsid w:val="00616B6C"/>
    <w:rsid w:val="00616C48"/>
    <w:rsid w:val="0061705B"/>
    <w:rsid w:val="006171DA"/>
    <w:rsid w:val="00617242"/>
    <w:rsid w:val="006175A9"/>
    <w:rsid w:val="006175BF"/>
    <w:rsid w:val="00617760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0B46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B23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7C2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45D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49C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9EF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08"/>
    <w:rsid w:val="006A3C9D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1A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DB7"/>
    <w:rsid w:val="006B6F48"/>
    <w:rsid w:val="006B6F6E"/>
    <w:rsid w:val="006B6F76"/>
    <w:rsid w:val="006B700B"/>
    <w:rsid w:val="006B75A5"/>
    <w:rsid w:val="006B78C9"/>
    <w:rsid w:val="006B7E62"/>
    <w:rsid w:val="006C0035"/>
    <w:rsid w:val="006C00D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33"/>
    <w:rsid w:val="006F56D3"/>
    <w:rsid w:val="006F56F9"/>
    <w:rsid w:val="006F570B"/>
    <w:rsid w:val="006F576B"/>
    <w:rsid w:val="006F5976"/>
    <w:rsid w:val="006F599A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919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0BC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59B"/>
    <w:rsid w:val="007126C6"/>
    <w:rsid w:val="00712B2F"/>
    <w:rsid w:val="00713123"/>
    <w:rsid w:val="00713184"/>
    <w:rsid w:val="00713A24"/>
    <w:rsid w:val="007151DA"/>
    <w:rsid w:val="00715304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460E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529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302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2F4E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6E75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555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66A9"/>
    <w:rsid w:val="00787577"/>
    <w:rsid w:val="007879A8"/>
    <w:rsid w:val="007879FF"/>
    <w:rsid w:val="00787AD4"/>
    <w:rsid w:val="00787B40"/>
    <w:rsid w:val="00790E5C"/>
    <w:rsid w:val="00791242"/>
    <w:rsid w:val="007912AB"/>
    <w:rsid w:val="00791F28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5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07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64F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872"/>
    <w:rsid w:val="007D09CE"/>
    <w:rsid w:val="007D09E6"/>
    <w:rsid w:val="007D15A7"/>
    <w:rsid w:val="007D1883"/>
    <w:rsid w:val="007D1A85"/>
    <w:rsid w:val="007D28AC"/>
    <w:rsid w:val="007D29C1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8FC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A38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2CB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17A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0D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03F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952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69"/>
    <w:rsid w:val="00865DA4"/>
    <w:rsid w:val="00865E4F"/>
    <w:rsid w:val="00866253"/>
    <w:rsid w:val="00866346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98D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68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A1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6C7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2F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AE6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DB1"/>
    <w:rsid w:val="008E1E5F"/>
    <w:rsid w:val="008E1EC3"/>
    <w:rsid w:val="008E20C9"/>
    <w:rsid w:val="008E237E"/>
    <w:rsid w:val="008E245C"/>
    <w:rsid w:val="008E28BF"/>
    <w:rsid w:val="008E28FA"/>
    <w:rsid w:val="008E2D36"/>
    <w:rsid w:val="008E2E2F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7FD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9D6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4BA"/>
    <w:rsid w:val="009101B7"/>
    <w:rsid w:val="00910395"/>
    <w:rsid w:val="00910745"/>
    <w:rsid w:val="0091081F"/>
    <w:rsid w:val="00910A4C"/>
    <w:rsid w:val="00910AD8"/>
    <w:rsid w:val="00911009"/>
    <w:rsid w:val="00911147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96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37E34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7B8"/>
    <w:rsid w:val="009438BB"/>
    <w:rsid w:val="00943953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98F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9C6"/>
    <w:rsid w:val="00957F64"/>
    <w:rsid w:val="00960020"/>
    <w:rsid w:val="00960041"/>
    <w:rsid w:val="0096006C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2F4F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BD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361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E69"/>
    <w:rsid w:val="00982366"/>
    <w:rsid w:val="00982483"/>
    <w:rsid w:val="009829E8"/>
    <w:rsid w:val="00982BA4"/>
    <w:rsid w:val="00982C2D"/>
    <w:rsid w:val="00982E73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D78"/>
    <w:rsid w:val="009870C9"/>
    <w:rsid w:val="009870CB"/>
    <w:rsid w:val="00987475"/>
    <w:rsid w:val="00987DA4"/>
    <w:rsid w:val="00990196"/>
    <w:rsid w:val="0099022E"/>
    <w:rsid w:val="0099032B"/>
    <w:rsid w:val="00990ABB"/>
    <w:rsid w:val="00990B4D"/>
    <w:rsid w:val="00990B99"/>
    <w:rsid w:val="00990EA9"/>
    <w:rsid w:val="009913E5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B77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0E95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0F0A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3FD"/>
    <w:rsid w:val="009E0571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43A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4EA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6DE"/>
    <w:rsid w:val="00A278CD"/>
    <w:rsid w:val="00A27D3C"/>
    <w:rsid w:val="00A27D43"/>
    <w:rsid w:val="00A27DAE"/>
    <w:rsid w:val="00A27E28"/>
    <w:rsid w:val="00A27E96"/>
    <w:rsid w:val="00A3063E"/>
    <w:rsid w:val="00A309F6"/>
    <w:rsid w:val="00A3175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15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0A61"/>
    <w:rsid w:val="00A61252"/>
    <w:rsid w:val="00A61287"/>
    <w:rsid w:val="00A617A2"/>
    <w:rsid w:val="00A61B30"/>
    <w:rsid w:val="00A61BCA"/>
    <w:rsid w:val="00A61DA2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28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BFA"/>
    <w:rsid w:val="00A72E3D"/>
    <w:rsid w:val="00A7304B"/>
    <w:rsid w:val="00A732FC"/>
    <w:rsid w:val="00A7344D"/>
    <w:rsid w:val="00A73AF8"/>
    <w:rsid w:val="00A73CBD"/>
    <w:rsid w:val="00A73DA3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4EB"/>
    <w:rsid w:val="00A775A5"/>
    <w:rsid w:val="00A77634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03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3BD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BF7"/>
    <w:rsid w:val="00A96E77"/>
    <w:rsid w:val="00A97094"/>
    <w:rsid w:val="00A97594"/>
    <w:rsid w:val="00A97766"/>
    <w:rsid w:val="00A977CC"/>
    <w:rsid w:val="00A9780A"/>
    <w:rsid w:val="00A97B81"/>
    <w:rsid w:val="00A97F0D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45E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3EEA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96A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6FE"/>
    <w:rsid w:val="00AF370A"/>
    <w:rsid w:val="00AF393F"/>
    <w:rsid w:val="00AF3A90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7"/>
    <w:rsid w:val="00B0046E"/>
    <w:rsid w:val="00B0049E"/>
    <w:rsid w:val="00B00B7C"/>
    <w:rsid w:val="00B017D2"/>
    <w:rsid w:val="00B01B71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146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333"/>
    <w:rsid w:val="00B26CA8"/>
    <w:rsid w:val="00B26E0E"/>
    <w:rsid w:val="00B275C0"/>
    <w:rsid w:val="00B275FB"/>
    <w:rsid w:val="00B27901"/>
    <w:rsid w:val="00B27A76"/>
    <w:rsid w:val="00B27BAF"/>
    <w:rsid w:val="00B302DE"/>
    <w:rsid w:val="00B30B9B"/>
    <w:rsid w:val="00B30F2A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445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67E44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92C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2942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DB6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325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179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1A0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A5B"/>
    <w:rsid w:val="00BE2BC2"/>
    <w:rsid w:val="00BE2F36"/>
    <w:rsid w:val="00BE34B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2D75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15"/>
    <w:rsid w:val="00BF5DBF"/>
    <w:rsid w:val="00BF6597"/>
    <w:rsid w:val="00BF6839"/>
    <w:rsid w:val="00BF69D4"/>
    <w:rsid w:val="00BF6C0D"/>
    <w:rsid w:val="00BF6F0E"/>
    <w:rsid w:val="00BF7024"/>
    <w:rsid w:val="00BF7976"/>
    <w:rsid w:val="00C004CB"/>
    <w:rsid w:val="00C00546"/>
    <w:rsid w:val="00C0057B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5C6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07CFD"/>
    <w:rsid w:val="00C07E15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3F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8DB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03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CE4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7A7"/>
    <w:rsid w:val="00C608D1"/>
    <w:rsid w:val="00C609CD"/>
    <w:rsid w:val="00C60B80"/>
    <w:rsid w:val="00C60D32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61F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F9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2E02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08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0F44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23A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291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DD7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AE1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563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F7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43F"/>
    <w:rsid w:val="00D3256E"/>
    <w:rsid w:val="00D327C4"/>
    <w:rsid w:val="00D3283B"/>
    <w:rsid w:val="00D32E38"/>
    <w:rsid w:val="00D333E6"/>
    <w:rsid w:val="00D333FD"/>
    <w:rsid w:val="00D335FC"/>
    <w:rsid w:val="00D33CD8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3FC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D8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2AD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DB5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832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83A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06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FD2"/>
    <w:rsid w:val="00DC0190"/>
    <w:rsid w:val="00DC02CD"/>
    <w:rsid w:val="00DC053B"/>
    <w:rsid w:val="00DC08B6"/>
    <w:rsid w:val="00DC0DB9"/>
    <w:rsid w:val="00DC0E1C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3EEC"/>
    <w:rsid w:val="00DC4385"/>
    <w:rsid w:val="00DC4439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3A7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182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983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A05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0E"/>
    <w:rsid w:val="00E444BB"/>
    <w:rsid w:val="00E44C45"/>
    <w:rsid w:val="00E450C1"/>
    <w:rsid w:val="00E4551D"/>
    <w:rsid w:val="00E456E7"/>
    <w:rsid w:val="00E45DDE"/>
    <w:rsid w:val="00E46198"/>
    <w:rsid w:val="00E46238"/>
    <w:rsid w:val="00E46286"/>
    <w:rsid w:val="00E46380"/>
    <w:rsid w:val="00E46778"/>
    <w:rsid w:val="00E46B79"/>
    <w:rsid w:val="00E47C97"/>
    <w:rsid w:val="00E5006D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634"/>
    <w:rsid w:val="00E52804"/>
    <w:rsid w:val="00E5293C"/>
    <w:rsid w:val="00E5294A"/>
    <w:rsid w:val="00E53190"/>
    <w:rsid w:val="00E531ED"/>
    <w:rsid w:val="00E53BB8"/>
    <w:rsid w:val="00E53E56"/>
    <w:rsid w:val="00E541E0"/>
    <w:rsid w:val="00E5439F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10E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3D8"/>
    <w:rsid w:val="00E81433"/>
    <w:rsid w:val="00E81958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956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1E6"/>
    <w:rsid w:val="00EA63D4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178"/>
    <w:rsid w:val="00EB3651"/>
    <w:rsid w:val="00EB38EC"/>
    <w:rsid w:val="00EB39F3"/>
    <w:rsid w:val="00EB433E"/>
    <w:rsid w:val="00EB4CDE"/>
    <w:rsid w:val="00EB4E28"/>
    <w:rsid w:val="00EB4F68"/>
    <w:rsid w:val="00EB5475"/>
    <w:rsid w:val="00EB56D0"/>
    <w:rsid w:val="00EB57A4"/>
    <w:rsid w:val="00EB5983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A84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3E"/>
    <w:rsid w:val="00EE1A63"/>
    <w:rsid w:val="00EE1C5F"/>
    <w:rsid w:val="00EE2008"/>
    <w:rsid w:val="00EE2019"/>
    <w:rsid w:val="00EE238F"/>
    <w:rsid w:val="00EE2448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1A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629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648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32B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10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9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DEE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834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3AD"/>
    <w:rsid w:val="00F95508"/>
    <w:rsid w:val="00F95B0A"/>
    <w:rsid w:val="00F95F2F"/>
    <w:rsid w:val="00F9644A"/>
    <w:rsid w:val="00F9656E"/>
    <w:rsid w:val="00F96C44"/>
    <w:rsid w:val="00F96FBB"/>
    <w:rsid w:val="00F97210"/>
    <w:rsid w:val="00F97CC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36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4D03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9F3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58E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4F1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1D168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D168D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D168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1D168D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1D168D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Note-Boxed">
    <w:name w:val="Note - Boxed"/>
    <w:basedOn w:val="Normal"/>
    <w:next w:val="Normal"/>
    <w:qFormat/>
    <w:rsid w:val="000752A5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245CDC-1E20-42C4-B7A8-A4630E7697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19</TotalTime>
  <Pages>2</Pages>
  <Words>526</Words>
  <Characters>3391</Characters>
  <Application>Microsoft Office Word</Application>
  <DocSecurity>0</DocSecurity>
  <Lines>66</Lines>
  <Paragraphs>53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3864</CharactersWithSpaces>
  <SharedDoc>false</SharedDoc>
  <HyperlinkBase/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Ali Ericsson</cp:lastModifiedBy>
  <cp:revision>28</cp:revision>
  <cp:lastPrinted>2017-05-08T10:55:00Z</cp:lastPrinted>
  <dcterms:created xsi:type="dcterms:W3CDTF">2023-09-22T08:58:00Z</dcterms:created>
  <dcterms:modified xsi:type="dcterms:W3CDTF">2023-11-02T21:09:00Z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